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7A1499" w:rsidRPr="00F77B71" w:rsidTr="009A584C">
        <w:trPr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99" w:rsidRPr="00147A91" w:rsidRDefault="007A1499" w:rsidP="009A584C">
            <w:pPr>
              <w:rPr>
                <w:b/>
                <w:i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99" w:rsidRPr="00AD1AD5" w:rsidRDefault="007A1499" w:rsidP="009A584C">
            <w:pPr>
              <w:ind w:firstLine="175"/>
              <w:rPr>
                <w:sz w:val="18"/>
                <w:szCs w:val="18"/>
              </w:rPr>
            </w:pPr>
            <w:r w:rsidRPr="00AD1AD5">
              <w:rPr>
                <w:sz w:val="18"/>
                <w:szCs w:val="18"/>
              </w:rPr>
              <w:t xml:space="preserve">Приложение </w:t>
            </w:r>
          </w:p>
          <w:p w:rsidR="0054618C" w:rsidRPr="0054618C" w:rsidRDefault="0054618C" w:rsidP="0054618C">
            <w:pPr>
              <w:ind w:left="175"/>
              <w:rPr>
                <w:sz w:val="18"/>
                <w:szCs w:val="18"/>
              </w:rPr>
            </w:pPr>
            <w:r w:rsidRPr="0054618C">
              <w:rPr>
                <w:sz w:val="18"/>
                <w:szCs w:val="18"/>
              </w:rPr>
              <w:t>к приказу Крупского лесхоза</w:t>
            </w:r>
          </w:p>
          <w:p w:rsidR="0054618C" w:rsidRDefault="0054618C" w:rsidP="0054618C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  г  № 312</w:t>
            </w:r>
          </w:p>
          <w:p w:rsidR="007A1499" w:rsidRPr="00F77B71" w:rsidRDefault="007A1499" w:rsidP="0054618C">
            <w:pPr>
              <w:ind w:left="175"/>
              <w:rPr>
                <w:szCs w:val="28"/>
              </w:rPr>
            </w:pPr>
          </w:p>
        </w:tc>
      </w:tr>
    </w:tbl>
    <w:p w:rsidR="007A1499" w:rsidRDefault="007A1499" w:rsidP="007A1499">
      <w:pPr>
        <w:tabs>
          <w:tab w:val="left" w:pos="3567"/>
        </w:tabs>
        <w:contextualSpacing/>
        <w:rPr>
          <w:sz w:val="30"/>
          <w:szCs w:val="30"/>
        </w:rPr>
      </w:pPr>
      <w:r w:rsidRPr="00E44E91">
        <w:rPr>
          <w:sz w:val="30"/>
          <w:szCs w:val="30"/>
        </w:rPr>
        <w:t>Прейскурант №</w:t>
      </w:r>
      <w:bookmarkStart w:id="0" w:name="_GoBack"/>
      <w:bookmarkEnd w:id="0"/>
      <w:r>
        <w:rPr>
          <w:sz w:val="30"/>
          <w:szCs w:val="30"/>
        </w:rPr>
        <w:t xml:space="preserve"> </w:t>
      </w:r>
      <w:r w:rsidR="00710E6A">
        <w:rPr>
          <w:sz w:val="30"/>
          <w:szCs w:val="30"/>
        </w:rPr>
        <w:t>20</w:t>
      </w:r>
    </w:p>
    <w:p w:rsidR="007A1499" w:rsidRPr="00E44E91" w:rsidRDefault="007A1499" w:rsidP="007A1499">
      <w:pPr>
        <w:contextualSpacing/>
        <w:rPr>
          <w:sz w:val="30"/>
          <w:szCs w:val="30"/>
        </w:rPr>
      </w:pPr>
      <w:r>
        <w:rPr>
          <w:sz w:val="30"/>
          <w:szCs w:val="30"/>
        </w:rPr>
        <w:tab/>
        <w:t>Отпускных цен на услуги, оказываемые лесхозом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9"/>
        <w:gridCol w:w="3976"/>
        <w:gridCol w:w="2410"/>
        <w:gridCol w:w="567"/>
        <w:gridCol w:w="992"/>
        <w:gridCol w:w="851"/>
        <w:gridCol w:w="992"/>
      </w:tblGrid>
      <w:tr w:rsidR="003565FE" w:rsidRPr="007A1499" w:rsidTr="003565FE">
        <w:trPr>
          <w:trHeight w:val="890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99" w:rsidRPr="007A1499" w:rsidRDefault="007A1499" w:rsidP="007A1499">
            <w:pPr>
              <w:jc w:val="center"/>
            </w:pPr>
            <w:r w:rsidRPr="007A1499">
              <w:t>Наименование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99" w:rsidRPr="007A1499" w:rsidRDefault="007A1499" w:rsidP="007A1499">
            <w:pPr>
              <w:ind w:left="-107" w:right="-114"/>
              <w:jc w:val="center"/>
            </w:pPr>
            <w:r w:rsidRPr="007A1499"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99" w:rsidRPr="007A1499" w:rsidRDefault="007A1499" w:rsidP="007A1499">
            <w:pPr>
              <w:ind w:left="-110" w:right="-20"/>
              <w:jc w:val="center"/>
            </w:pPr>
            <w:r>
              <w:t>Ц</w:t>
            </w:r>
            <w:r w:rsidRPr="007A1499">
              <w:t>ена без НДС,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99" w:rsidRPr="007A1499" w:rsidRDefault="007A1499" w:rsidP="007A1499">
            <w:pPr>
              <w:ind w:left="-110" w:right="-105"/>
              <w:jc w:val="center"/>
            </w:pPr>
            <w:r w:rsidRPr="007A1499">
              <w:t>НДС,</w:t>
            </w:r>
            <w:r w:rsidRPr="007A1499">
              <w:br/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99" w:rsidRPr="007A1499" w:rsidRDefault="007A1499" w:rsidP="007A1499">
            <w:pPr>
              <w:ind w:left="-110" w:right="-20"/>
              <w:jc w:val="center"/>
            </w:pPr>
            <w:r>
              <w:t>Ц</w:t>
            </w:r>
            <w:r w:rsidRPr="007A1499">
              <w:t>ена</w:t>
            </w:r>
            <w:r w:rsidRPr="007A1499">
              <w:br/>
              <w:t xml:space="preserve"> с НДС, </w:t>
            </w:r>
            <w:r w:rsidRPr="007A1499">
              <w:br/>
              <w:t>руб</w:t>
            </w:r>
          </w:p>
        </w:tc>
      </w:tr>
      <w:tr w:rsidR="007A1499" w:rsidRPr="007A1499" w:rsidTr="003565FE">
        <w:trPr>
          <w:trHeight w:val="267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499" w:rsidRPr="007A1499" w:rsidRDefault="007A1499" w:rsidP="007A1499">
            <w:r w:rsidRPr="007A1499">
              <w:t>Услуги по грузовым перевозкам, в том числе 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  <w:r w:rsidRPr="007A1499">
              <w:t>1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 МАЗ 6303, МАЗ 631228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43,02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3,41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Погрузка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6,95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Разгрузка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4,86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2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  <w:r w:rsidRPr="007A1499">
              <w:rPr>
                <w:color w:val="000000"/>
              </w:rPr>
              <w:t>автомобиль МАЗ 6317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51,29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  <w:rPr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4,07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  <w:rPr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Услуги по погрузке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6,95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  <w:rPr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Услуги по разгрузке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4,86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3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  <w:r w:rsidRPr="007A1499">
              <w:rPr>
                <w:color w:val="000000"/>
              </w:rPr>
              <w:t>автомобиль МАЗ МАН (сортиментовоз)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51,29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  <w:rPr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4,07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  <w:rPr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Услуги по погрузке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6,95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  <w:rPr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  <w:rPr>
                <w:color w:val="000000"/>
              </w:rPr>
            </w:pPr>
            <w:r w:rsidRPr="007A1499">
              <w:rPr>
                <w:color w:val="000000"/>
              </w:rPr>
              <w:t>Услуги по разгрузке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  <w:r w:rsidRPr="007A1499">
              <w:rPr>
                <w:color w:val="000000"/>
              </w:rPr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4,86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4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атомобиль МАЗ  5551А2  без прицепа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36,84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3,20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5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 МАЗ  5551А2 с прицепом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38,38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3,41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6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 МАЗ  6422А-320</w:t>
            </w:r>
            <w:r w:rsidRPr="007A1499">
              <w:br/>
              <w:t xml:space="preserve"> с полуприцепом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43,02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2,98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7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 МАЗ  5440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54,83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3,31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 УАЗ бортовой 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60,00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 ГАЗ 3302-288(газель)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53,70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автомобильГАЗ -А-21 R32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98,43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118,12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трактор МТЗ 82.1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49,07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трактор МТЗ 1221 с тележкой ПЛ-9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85,92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13</w:t>
            </w:r>
          </w:p>
        </w:tc>
        <w:tc>
          <w:tcPr>
            <w:tcW w:w="6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трактор МТЗ 82.2, МТЗ 1221 с тележкой ПЛ-9, по транспортировке древесины на расстояние: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rPr>
                <w:rFonts w:ascii="Calibri" w:hAnsi="Calibri" w:cs="Calibri"/>
              </w:rPr>
            </w:pPr>
            <w:r w:rsidRPr="007A1499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 xml:space="preserve">  до 5 км включительно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6,95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 xml:space="preserve">  от 5 до 10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13,79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 xml:space="preserve">  от 10 до 16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17,98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 xml:space="preserve">  от 16 до 30 км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30,67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14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трактор МТЗ 82.2, МТЗ 1221 с тележкой ПЛ-9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Погрузка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3,86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Разгрузка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2,41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15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 xml:space="preserve">автомобиль МАЗ 6303, МАЗ 631228 по перевозке, погрузке и разгрузке дров для физических лиц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34,74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2,75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Погрузка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5,63</w:t>
            </w:r>
          </w:p>
        </w:tc>
      </w:tr>
      <w:tr w:rsidR="00DA5E19" w:rsidRPr="007A1499" w:rsidTr="00DA5E19">
        <w:trPr>
          <w:trHeight w:val="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left="-120" w:right="-111"/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19" w:rsidRPr="007A1499" w:rsidRDefault="00DA5E19" w:rsidP="00DA5E19">
            <w:pPr>
              <w:ind w:right="-114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Разгрузка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мᶟ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3,97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трактор для перевозки горбыля, отрезок, пиломатериалов физическим лицам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24,38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Амкодор 352 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  <w:jc w:val="center"/>
            </w:pPr>
            <w:r w:rsidRPr="007A149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98,43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118,12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 </w:t>
            </w:r>
          </w:p>
        </w:tc>
        <w:tc>
          <w:tcPr>
            <w:tcW w:w="6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97" w:right="-114"/>
            </w:pPr>
            <w:r w:rsidRPr="007A1499">
              <w:t>Услуги по использованию оборудования,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19" w:rsidRPr="007A1499" w:rsidRDefault="00DA5E19" w:rsidP="00DA5E1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19" w:rsidRPr="009F4EBB" w:rsidRDefault="00DA5E19" w:rsidP="00DA5E1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E19" w:rsidRPr="009F4EBB" w:rsidRDefault="00DA5E19" w:rsidP="00DA5E19">
            <w:pPr>
              <w:jc w:val="center"/>
            </w:pP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бензопила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  <w:jc w:val="center"/>
            </w:pPr>
            <w:r w:rsidRPr="007A149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26,14</w:t>
            </w:r>
          </w:p>
        </w:tc>
      </w:tr>
      <w:tr w:rsidR="00DA5E19" w:rsidRPr="007A1499" w:rsidTr="00DA5E19">
        <w:trPr>
          <w:trHeight w:val="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9" w:rsidRPr="007A1499" w:rsidRDefault="00DA5E19" w:rsidP="00DA5E19">
            <w:pPr>
              <w:ind w:left="-120" w:right="-111"/>
              <w:jc w:val="center"/>
            </w:pPr>
            <w:r w:rsidRPr="007A1499"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7A1499" w:rsidRDefault="00DA5E19" w:rsidP="00DA5E19">
            <w:pPr>
              <w:ind w:right="-114"/>
            </w:pPr>
            <w:r w:rsidRPr="007A1499">
              <w:t>кусторез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ind w:left="-97" w:right="-114"/>
              <w:jc w:val="center"/>
            </w:pPr>
            <w:r w:rsidRPr="007A149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E19" w:rsidRPr="007A1499" w:rsidRDefault="00DA5E19" w:rsidP="00DA5E19">
            <w:pPr>
              <w:jc w:val="center"/>
            </w:pPr>
            <w:r w:rsidRPr="007A1499"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19" w:rsidRPr="009F4EBB" w:rsidRDefault="00DA5E19" w:rsidP="00DA5E19">
            <w:pPr>
              <w:jc w:val="center"/>
            </w:pPr>
            <w:r w:rsidRPr="009F4EBB">
              <w:t>7,50</w:t>
            </w:r>
          </w:p>
        </w:tc>
      </w:tr>
    </w:tbl>
    <w:p w:rsidR="0008536D" w:rsidRDefault="0008536D" w:rsidP="003565FE">
      <w:pPr>
        <w:rPr>
          <w:sz w:val="18"/>
          <w:szCs w:val="18"/>
        </w:rPr>
      </w:pPr>
    </w:p>
    <w:sectPr w:rsidR="0008536D" w:rsidSect="0054618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43" w:rsidRDefault="00587A43" w:rsidP="00A27D2E">
      <w:r>
        <w:separator/>
      </w:r>
    </w:p>
  </w:endnote>
  <w:endnote w:type="continuationSeparator" w:id="0">
    <w:p w:rsidR="00587A43" w:rsidRDefault="00587A43" w:rsidP="00A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43" w:rsidRDefault="00587A43" w:rsidP="00A27D2E">
      <w:r>
        <w:separator/>
      </w:r>
    </w:p>
  </w:footnote>
  <w:footnote w:type="continuationSeparator" w:id="0">
    <w:p w:rsidR="00587A43" w:rsidRDefault="00587A43" w:rsidP="00A2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22"/>
    <w:multiLevelType w:val="hybridMultilevel"/>
    <w:tmpl w:val="F1502F98"/>
    <w:lvl w:ilvl="0" w:tplc="C720B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5169"/>
    <w:multiLevelType w:val="hybridMultilevel"/>
    <w:tmpl w:val="68AABFCA"/>
    <w:lvl w:ilvl="0" w:tplc="FC086FB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C953F5"/>
    <w:multiLevelType w:val="hybridMultilevel"/>
    <w:tmpl w:val="CD6413B2"/>
    <w:lvl w:ilvl="0" w:tplc="9F0C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375909"/>
    <w:multiLevelType w:val="hybridMultilevel"/>
    <w:tmpl w:val="1FF2C7EA"/>
    <w:lvl w:ilvl="0" w:tplc="1C2C480A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3C45C69"/>
    <w:multiLevelType w:val="hybridMultilevel"/>
    <w:tmpl w:val="94064BCA"/>
    <w:lvl w:ilvl="0" w:tplc="B5BECC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1372134"/>
    <w:multiLevelType w:val="hybridMultilevel"/>
    <w:tmpl w:val="A3C68A2A"/>
    <w:lvl w:ilvl="0" w:tplc="C3AE994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CE"/>
    <w:rsid w:val="00012A43"/>
    <w:rsid w:val="000136D5"/>
    <w:rsid w:val="00052C67"/>
    <w:rsid w:val="00053589"/>
    <w:rsid w:val="000577A8"/>
    <w:rsid w:val="0007454C"/>
    <w:rsid w:val="0008536D"/>
    <w:rsid w:val="000971D0"/>
    <w:rsid w:val="000B17C7"/>
    <w:rsid w:val="000B21EF"/>
    <w:rsid w:val="000E51D7"/>
    <w:rsid w:val="000E765B"/>
    <w:rsid w:val="001202DD"/>
    <w:rsid w:val="00126EA2"/>
    <w:rsid w:val="001313C6"/>
    <w:rsid w:val="001325AF"/>
    <w:rsid w:val="00157E30"/>
    <w:rsid w:val="00172BAD"/>
    <w:rsid w:val="00187B0B"/>
    <w:rsid w:val="001B7118"/>
    <w:rsid w:val="001C3ADE"/>
    <w:rsid w:val="001C43BB"/>
    <w:rsid w:val="001D4427"/>
    <w:rsid w:val="001E5E56"/>
    <w:rsid w:val="001F05A0"/>
    <w:rsid w:val="00224840"/>
    <w:rsid w:val="00237686"/>
    <w:rsid w:val="00242067"/>
    <w:rsid w:val="00263E64"/>
    <w:rsid w:val="002732B7"/>
    <w:rsid w:val="00296C44"/>
    <w:rsid w:val="002A530F"/>
    <w:rsid w:val="002A6715"/>
    <w:rsid w:val="002B5143"/>
    <w:rsid w:val="002C208A"/>
    <w:rsid w:val="002C33F0"/>
    <w:rsid w:val="002C41C3"/>
    <w:rsid w:val="00317600"/>
    <w:rsid w:val="00351ACD"/>
    <w:rsid w:val="003552B1"/>
    <w:rsid w:val="003565FE"/>
    <w:rsid w:val="00356A56"/>
    <w:rsid w:val="0038658F"/>
    <w:rsid w:val="003A163D"/>
    <w:rsid w:val="003F6310"/>
    <w:rsid w:val="0041232F"/>
    <w:rsid w:val="00416599"/>
    <w:rsid w:val="004342CF"/>
    <w:rsid w:val="00454565"/>
    <w:rsid w:val="004626C5"/>
    <w:rsid w:val="00470896"/>
    <w:rsid w:val="00481F1E"/>
    <w:rsid w:val="004B69AD"/>
    <w:rsid w:val="004D4DAB"/>
    <w:rsid w:val="004E3066"/>
    <w:rsid w:val="004F18DE"/>
    <w:rsid w:val="00501D54"/>
    <w:rsid w:val="005125EC"/>
    <w:rsid w:val="00522C50"/>
    <w:rsid w:val="00531206"/>
    <w:rsid w:val="00532A52"/>
    <w:rsid w:val="005434D7"/>
    <w:rsid w:val="0054564C"/>
    <w:rsid w:val="00545E40"/>
    <w:rsid w:val="0054618C"/>
    <w:rsid w:val="00550DB4"/>
    <w:rsid w:val="00576260"/>
    <w:rsid w:val="00587A43"/>
    <w:rsid w:val="005A03E5"/>
    <w:rsid w:val="005A5734"/>
    <w:rsid w:val="005E5E4E"/>
    <w:rsid w:val="00611706"/>
    <w:rsid w:val="00615EF3"/>
    <w:rsid w:val="00617532"/>
    <w:rsid w:val="00644641"/>
    <w:rsid w:val="006451C0"/>
    <w:rsid w:val="00671B1B"/>
    <w:rsid w:val="00671C66"/>
    <w:rsid w:val="00672445"/>
    <w:rsid w:val="0068027C"/>
    <w:rsid w:val="00694880"/>
    <w:rsid w:val="006A6E7A"/>
    <w:rsid w:val="006B0277"/>
    <w:rsid w:val="006B5633"/>
    <w:rsid w:val="006B5D57"/>
    <w:rsid w:val="006C52A2"/>
    <w:rsid w:val="007043CE"/>
    <w:rsid w:val="00710E6A"/>
    <w:rsid w:val="007263B8"/>
    <w:rsid w:val="00730CD0"/>
    <w:rsid w:val="00736CE9"/>
    <w:rsid w:val="0074775C"/>
    <w:rsid w:val="00760994"/>
    <w:rsid w:val="00760AE9"/>
    <w:rsid w:val="00772B4C"/>
    <w:rsid w:val="007837D6"/>
    <w:rsid w:val="007A1499"/>
    <w:rsid w:val="007B4492"/>
    <w:rsid w:val="007C22F1"/>
    <w:rsid w:val="007F4A3C"/>
    <w:rsid w:val="00817831"/>
    <w:rsid w:val="00826694"/>
    <w:rsid w:val="00844C1B"/>
    <w:rsid w:val="008713E5"/>
    <w:rsid w:val="00881C0C"/>
    <w:rsid w:val="00891918"/>
    <w:rsid w:val="008A2A04"/>
    <w:rsid w:val="008A4180"/>
    <w:rsid w:val="008C12E1"/>
    <w:rsid w:val="008C7C47"/>
    <w:rsid w:val="008D07D7"/>
    <w:rsid w:val="008D635C"/>
    <w:rsid w:val="00936D3D"/>
    <w:rsid w:val="00940269"/>
    <w:rsid w:val="00941D95"/>
    <w:rsid w:val="00971CD2"/>
    <w:rsid w:val="009725A2"/>
    <w:rsid w:val="00981E8E"/>
    <w:rsid w:val="00997E35"/>
    <w:rsid w:val="009B0682"/>
    <w:rsid w:val="009B6B2B"/>
    <w:rsid w:val="009C45F4"/>
    <w:rsid w:val="009D4BE8"/>
    <w:rsid w:val="009F0EBA"/>
    <w:rsid w:val="009F683E"/>
    <w:rsid w:val="00A0154D"/>
    <w:rsid w:val="00A1080F"/>
    <w:rsid w:val="00A2093F"/>
    <w:rsid w:val="00A22160"/>
    <w:rsid w:val="00A223FF"/>
    <w:rsid w:val="00A27D2E"/>
    <w:rsid w:val="00A708DE"/>
    <w:rsid w:val="00A930B0"/>
    <w:rsid w:val="00AF6B21"/>
    <w:rsid w:val="00B015E8"/>
    <w:rsid w:val="00B022BC"/>
    <w:rsid w:val="00B7266D"/>
    <w:rsid w:val="00B746EB"/>
    <w:rsid w:val="00B82D6D"/>
    <w:rsid w:val="00B869FF"/>
    <w:rsid w:val="00B92269"/>
    <w:rsid w:val="00BB7D7D"/>
    <w:rsid w:val="00BF0DF7"/>
    <w:rsid w:val="00C245B6"/>
    <w:rsid w:val="00C47CD3"/>
    <w:rsid w:val="00C51166"/>
    <w:rsid w:val="00C8505D"/>
    <w:rsid w:val="00C866AE"/>
    <w:rsid w:val="00C86D64"/>
    <w:rsid w:val="00CC097E"/>
    <w:rsid w:val="00CC314C"/>
    <w:rsid w:val="00CC315C"/>
    <w:rsid w:val="00CF5F6A"/>
    <w:rsid w:val="00D007BA"/>
    <w:rsid w:val="00D150FC"/>
    <w:rsid w:val="00D32EFF"/>
    <w:rsid w:val="00D40E2A"/>
    <w:rsid w:val="00D5191F"/>
    <w:rsid w:val="00D6591F"/>
    <w:rsid w:val="00D83D16"/>
    <w:rsid w:val="00DA5E19"/>
    <w:rsid w:val="00DB3C68"/>
    <w:rsid w:val="00DB4675"/>
    <w:rsid w:val="00DD0F34"/>
    <w:rsid w:val="00DE25AD"/>
    <w:rsid w:val="00DE77CE"/>
    <w:rsid w:val="00E05C12"/>
    <w:rsid w:val="00E06CAA"/>
    <w:rsid w:val="00E26344"/>
    <w:rsid w:val="00E271AC"/>
    <w:rsid w:val="00E35AF6"/>
    <w:rsid w:val="00E4648E"/>
    <w:rsid w:val="00E53E26"/>
    <w:rsid w:val="00E56D7B"/>
    <w:rsid w:val="00E72D26"/>
    <w:rsid w:val="00EA7584"/>
    <w:rsid w:val="00EB6563"/>
    <w:rsid w:val="00EE07F9"/>
    <w:rsid w:val="00EE0B91"/>
    <w:rsid w:val="00EE1B19"/>
    <w:rsid w:val="00EE3397"/>
    <w:rsid w:val="00EF41BC"/>
    <w:rsid w:val="00F11ED1"/>
    <w:rsid w:val="00F479B4"/>
    <w:rsid w:val="00F61378"/>
    <w:rsid w:val="00F81253"/>
    <w:rsid w:val="00F83376"/>
    <w:rsid w:val="00F834F3"/>
    <w:rsid w:val="00FA30A9"/>
    <w:rsid w:val="00FA3383"/>
    <w:rsid w:val="00FD3CEC"/>
    <w:rsid w:val="00FD621C"/>
    <w:rsid w:val="00FD715E"/>
    <w:rsid w:val="00FE3843"/>
    <w:rsid w:val="00FF03D8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6BB3"/>
  <w15:docId w15:val="{D833B468-7F38-49BE-B725-B11B3A2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2">
    <w:name w:val="Body Text 2"/>
    <w:basedOn w:val="a"/>
    <w:rsid w:val="00730CD0"/>
    <w:pPr>
      <w:jc w:val="both"/>
    </w:pPr>
    <w:rPr>
      <w:sz w:val="30"/>
      <w:szCs w:val="30"/>
    </w:rPr>
  </w:style>
  <w:style w:type="paragraph" w:styleId="a4">
    <w:name w:val="Body Text"/>
    <w:basedOn w:val="a"/>
    <w:link w:val="a5"/>
    <w:uiPriority w:val="99"/>
    <w:semiHidden/>
    <w:unhideWhenUsed/>
    <w:rsid w:val="00E271A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271AC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B2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683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27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D2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27D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D2E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31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0295-7CAB-41E9-8C92-DED84EE5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Экономисты</cp:lastModifiedBy>
  <cp:revision>6</cp:revision>
  <cp:lastPrinted>2025-06-30T12:09:00Z</cp:lastPrinted>
  <dcterms:created xsi:type="dcterms:W3CDTF">2025-06-26T07:50:00Z</dcterms:created>
  <dcterms:modified xsi:type="dcterms:W3CDTF">2025-07-01T06:52:00Z</dcterms:modified>
</cp:coreProperties>
</file>