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E5" w:rsidRPr="00AB1760" w:rsidRDefault="008E0942" w:rsidP="005A03E5">
      <w:pPr>
        <w:ind w:left="142" w:firstLine="6662"/>
        <w:rPr>
          <w:sz w:val="18"/>
          <w:szCs w:val="18"/>
        </w:rPr>
      </w:pPr>
      <w:r>
        <w:rPr>
          <w:sz w:val="18"/>
          <w:szCs w:val="18"/>
        </w:rPr>
        <w:t>П</w:t>
      </w:r>
      <w:r w:rsidR="00A930B0">
        <w:rPr>
          <w:sz w:val="18"/>
          <w:szCs w:val="18"/>
        </w:rPr>
        <w:t>риложение</w:t>
      </w:r>
    </w:p>
    <w:p w:rsidR="005A03E5" w:rsidRPr="00AB1760" w:rsidRDefault="005A03E5" w:rsidP="005A03E5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5A03E5" w:rsidRDefault="005A03E5" w:rsidP="005A03E5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tbl>
      <w:tblPr>
        <w:tblW w:w="10207" w:type="dxa"/>
        <w:tblInd w:w="-601" w:type="dxa"/>
        <w:tblLayout w:type="fixed"/>
        <w:tblLook w:val="04A0"/>
      </w:tblPr>
      <w:tblGrid>
        <w:gridCol w:w="141"/>
        <w:gridCol w:w="236"/>
        <w:gridCol w:w="48"/>
        <w:gridCol w:w="3828"/>
        <w:gridCol w:w="708"/>
        <w:gridCol w:w="1560"/>
        <w:gridCol w:w="61"/>
        <w:gridCol w:w="507"/>
        <w:gridCol w:w="60"/>
        <w:gridCol w:w="1073"/>
        <w:gridCol w:w="851"/>
        <w:gridCol w:w="346"/>
        <w:gridCol w:w="751"/>
        <w:gridCol w:w="37"/>
      </w:tblGrid>
      <w:tr w:rsidR="00BB7D7D" w:rsidRPr="000E765B" w:rsidTr="005A03E5">
        <w:trPr>
          <w:gridBefore w:val="1"/>
          <w:wBefore w:w="141" w:type="dxa"/>
          <w:trHeight w:val="40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7D" w:rsidRPr="00694880" w:rsidRDefault="00BB7D7D" w:rsidP="005A03E5">
            <w:pPr>
              <w:rPr>
                <w:sz w:val="28"/>
                <w:szCs w:val="28"/>
              </w:rPr>
            </w:pPr>
            <w:r w:rsidRPr="00694880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  <w:r w:rsidRPr="00694880">
              <w:rPr>
                <w:sz w:val="28"/>
                <w:szCs w:val="28"/>
              </w:rPr>
              <w:t>№  8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7D" w:rsidRPr="000E765B" w:rsidRDefault="00BB7D7D" w:rsidP="005A03E5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7D" w:rsidRPr="000E765B" w:rsidRDefault="00BB7D7D" w:rsidP="005A03E5">
            <w:pPr>
              <w:rPr>
                <w:szCs w:val="28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7D" w:rsidRPr="00A27D2E" w:rsidRDefault="00BB7D7D" w:rsidP="005A03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7D7D" w:rsidRPr="000E765B" w:rsidTr="005A03E5">
        <w:trPr>
          <w:gridBefore w:val="1"/>
          <w:gridAfter w:val="2"/>
          <w:wBefore w:w="141" w:type="dxa"/>
          <w:wAfter w:w="788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D7D" w:rsidRPr="000E765B" w:rsidRDefault="00BB7D7D" w:rsidP="005A03E5">
            <w:pPr>
              <w:rPr>
                <w:szCs w:val="32"/>
              </w:rPr>
            </w:pPr>
          </w:p>
        </w:tc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D7D" w:rsidRDefault="00BB7D7D" w:rsidP="005A03E5">
            <w:pPr>
              <w:rPr>
                <w:sz w:val="28"/>
                <w:szCs w:val="32"/>
              </w:rPr>
            </w:pPr>
            <w:r w:rsidRPr="000E765B">
              <w:rPr>
                <w:sz w:val="28"/>
                <w:szCs w:val="32"/>
              </w:rPr>
              <w:t>Отпускные цены на услуги, оказываемые лесхозом</w:t>
            </w:r>
          </w:p>
          <w:p w:rsidR="00BB7D7D" w:rsidRPr="000E765B" w:rsidRDefault="00BB7D7D" w:rsidP="005A03E5">
            <w:pPr>
              <w:rPr>
                <w:sz w:val="10"/>
                <w:szCs w:val="32"/>
              </w:rPr>
            </w:pPr>
          </w:p>
        </w:tc>
      </w:tr>
      <w:tr w:rsidR="00BB7D7D" w:rsidTr="005A03E5">
        <w:trPr>
          <w:gridAfter w:val="1"/>
          <w:wAfter w:w="37" w:type="dxa"/>
          <w:trHeight w:val="72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№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Ед. изм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Отпускная цена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НДС, руб.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A27D2E" w:rsidP="005A03E5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Сумма с НДС,р</w:t>
            </w:r>
            <w:r w:rsidR="00BB7D7D" w:rsidRPr="00736CE9">
              <w:rPr>
                <w:sz w:val="22"/>
                <w:szCs w:val="22"/>
              </w:rPr>
              <w:t>уб</w:t>
            </w:r>
          </w:p>
        </w:tc>
      </w:tr>
      <w:tr w:rsidR="00BB7D7D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Услуги по грузовым перевозкам, в том числе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</w:tr>
      <w:tr w:rsidR="00BB7D7D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МАЗ 6303, МАЗ 631228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6,18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37,10</w:t>
            </w:r>
          </w:p>
        </w:tc>
      </w:tr>
      <w:tr w:rsidR="00BB7D7D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7D" w:rsidRPr="00736CE9" w:rsidRDefault="00BB7D7D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км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0,48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2,90</w:t>
            </w:r>
          </w:p>
        </w:tc>
      </w:tr>
      <w:tr w:rsidR="00BB7D7D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7D" w:rsidRPr="00736CE9" w:rsidRDefault="00BB7D7D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Погрузка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736CE9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6,00</w:t>
            </w:r>
          </w:p>
        </w:tc>
      </w:tr>
      <w:tr w:rsidR="00BB7D7D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7D" w:rsidRPr="00736CE9" w:rsidRDefault="00BB7D7D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Разгрузка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736CE9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0,70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7D" w:rsidRPr="00736CE9" w:rsidRDefault="00BB7D7D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4,20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Услуги оказываемые автомобилем МАЗ 6317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36,92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7,38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44,30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0,58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Услуги по погрузке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Услуги по разгрузке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0,70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4,20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Услуги оказываемые автомобилем МАЗ МАН (сортиментовоз)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36,92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7,38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44,30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0,58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Услуги по погрузке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Услуги по разгрузке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0,70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4,20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МАЗ  5551А2  без прицепа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5,30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31,80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км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0,47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2,80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МАЗ  5551А2 с прицепом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5,52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33,10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км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0,48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2,90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МАЗ  6422А-320 с полуприцепом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6,18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37,10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км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0,43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2,60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УАЗ бортовой 3303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43,17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8,63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51,80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ГАЗ 3302-288(газель)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7,73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46,40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ГАЗ -А-21 R32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17,00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102,00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Трактор МТЗ 82.1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7,07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42,40</w:t>
            </w:r>
          </w:p>
        </w:tc>
      </w:tr>
      <w:tr w:rsidR="005A03E5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Трактор МТЗ 1221 с тележкой ПЛ-9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61,83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12,37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74,20</w:t>
            </w:r>
          </w:p>
        </w:tc>
      </w:tr>
      <w:tr w:rsidR="005A03E5" w:rsidTr="005A03E5">
        <w:trPr>
          <w:gridAfter w:val="1"/>
          <w:wAfter w:w="37" w:type="dxa"/>
          <w:trHeight w:val="82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Услуги трактора МТЗ 82.2, МТЗ 1221 с тележкой ПЛ-9, по вывозке древесины на расстояние: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</w:tr>
      <w:tr w:rsidR="00FD3CEC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EC" w:rsidRPr="00736CE9" w:rsidRDefault="00FD3CEC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 xml:space="preserve">  до 5 км включительно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736CE9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6,00</w:t>
            </w:r>
          </w:p>
        </w:tc>
      </w:tr>
      <w:tr w:rsidR="00FD3CEC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EC" w:rsidRPr="00736CE9" w:rsidRDefault="00FD3CEC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 xml:space="preserve">  от 5 до 10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736CE9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1,98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11,90</w:t>
            </w:r>
          </w:p>
        </w:tc>
      </w:tr>
      <w:tr w:rsidR="00FD3CEC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CEC" w:rsidRPr="00736CE9" w:rsidRDefault="00FD3CEC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 xml:space="preserve">  от 10 до 16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736CE9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2,58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15,50</w:t>
            </w:r>
          </w:p>
        </w:tc>
      </w:tr>
      <w:tr w:rsidR="00FD3CEC" w:rsidTr="005A03E5">
        <w:trPr>
          <w:gridAfter w:val="1"/>
          <w:wAfter w:w="37" w:type="dxa"/>
          <w:trHeight w:val="22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CEC" w:rsidRPr="00736CE9" w:rsidRDefault="00FD3CEC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 xml:space="preserve">  от 16 до 30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736CE9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4,42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26,50</w:t>
            </w:r>
          </w:p>
        </w:tc>
      </w:tr>
      <w:tr w:rsidR="00FD3CEC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CEC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Услуги тракторов МТЗ 82.2, МТЗ 1221 с тележкой ПЛ-9,гидроманип.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EC" w:rsidRPr="00736CE9" w:rsidRDefault="00FD3CEC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Погрузка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736CE9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0,55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EC" w:rsidRPr="00736CE9" w:rsidRDefault="00FD3CEC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3,30</w:t>
            </w:r>
          </w:p>
        </w:tc>
      </w:tr>
      <w:tr w:rsidR="005A03E5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Разгрузка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0,35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2,10</w:t>
            </w:r>
          </w:p>
        </w:tc>
      </w:tr>
      <w:tr w:rsidR="005A03E5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Услуги Амкодор 352 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17,00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102,00</w:t>
            </w:r>
          </w:p>
        </w:tc>
      </w:tr>
      <w:tr w:rsidR="005A03E5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Услуги бензопилы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3,77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22,60</w:t>
            </w:r>
          </w:p>
        </w:tc>
      </w:tr>
      <w:tr w:rsidR="005A03E5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Услуги кустореза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1,08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6,50</w:t>
            </w:r>
          </w:p>
        </w:tc>
      </w:tr>
      <w:tr w:rsidR="005A03E5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18</w:t>
            </w:r>
          </w:p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 xml:space="preserve">Услуги МАЗ 6303, МАЗ 631228 по перевозке, погрузке и разгрузке дров для физических лиц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5,00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30,00</w:t>
            </w:r>
          </w:p>
        </w:tc>
      </w:tr>
      <w:tr w:rsidR="005A03E5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км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0,40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2,40</w:t>
            </w:r>
          </w:p>
        </w:tc>
      </w:tr>
      <w:tr w:rsidR="005A03E5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Погрузка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0,82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4,90</w:t>
            </w:r>
          </w:p>
        </w:tc>
      </w:tr>
      <w:tr w:rsidR="005A03E5" w:rsidTr="005A03E5">
        <w:trPr>
          <w:gridAfter w:val="1"/>
          <w:wAfter w:w="37" w:type="dxa"/>
          <w:trHeight w:val="57"/>
        </w:trPr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Разгрузка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мᶟ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0,57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3,40</w:t>
            </w:r>
          </w:p>
        </w:tc>
      </w:tr>
      <w:tr w:rsidR="005A03E5" w:rsidTr="005A03E5">
        <w:trPr>
          <w:gridAfter w:val="1"/>
          <w:wAfter w:w="37" w:type="dxa"/>
          <w:trHeight w:val="687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Услуги по перевозке горбыля, отрезок пиломатериалов трактором для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час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color w:val="000000"/>
                <w:sz w:val="22"/>
                <w:szCs w:val="22"/>
              </w:rPr>
            </w:pPr>
            <w:r w:rsidRPr="00736CE9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3,50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5" w:rsidRPr="00736CE9" w:rsidRDefault="005A03E5" w:rsidP="005A03E5">
            <w:pPr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21,00</w:t>
            </w:r>
          </w:p>
        </w:tc>
      </w:tr>
    </w:tbl>
    <w:p w:rsidR="00576260" w:rsidRDefault="00576260" w:rsidP="005A03E5">
      <w:pPr>
        <w:tabs>
          <w:tab w:val="left" w:pos="3567"/>
        </w:tabs>
        <w:contextualSpacing/>
        <w:rPr>
          <w:sz w:val="28"/>
          <w:szCs w:val="28"/>
        </w:rPr>
      </w:pPr>
    </w:p>
    <w:sectPr w:rsidR="00576260" w:rsidSect="005A0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F1" w:rsidRDefault="00D138F1" w:rsidP="00A27D2E">
      <w:r>
        <w:separator/>
      </w:r>
    </w:p>
  </w:endnote>
  <w:endnote w:type="continuationSeparator" w:id="1">
    <w:p w:rsidR="00D138F1" w:rsidRDefault="00D138F1" w:rsidP="00A2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F1" w:rsidRDefault="00D138F1" w:rsidP="00A27D2E">
      <w:r>
        <w:separator/>
      </w:r>
    </w:p>
  </w:footnote>
  <w:footnote w:type="continuationSeparator" w:id="1">
    <w:p w:rsidR="00D138F1" w:rsidRDefault="00D138F1" w:rsidP="00A27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CE"/>
    <w:rsid w:val="00012A43"/>
    <w:rsid w:val="000136D5"/>
    <w:rsid w:val="00052C67"/>
    <w:rsid w:val="00053589"/>
    <w:rsid w:val="0007454C"/>
    <w:rsid w:val="000971D0"/>
    <w:rsid w:val="000B17C7"/>
    <w:rsid w:val="000B21EF"/>
    <w:rsid w:val="000E51D7"/>
    <w:rsid w:val="000E765B"/>
    <w:rsid w:val="001202DD"/>
    <w:rsid w:val="00126EA2"/>
    <w:rsid w:val="001313C6"/>
    <w:rsid w:val="001325AF"/>
    <w:rsid w:val="00157E30"/>
    <w:rsid w:val="00187B0B"/>
    <w:rsid w:val="001B7118"/>
    <w:rsid w:val="001C3ADE"/>
    <w:rsid w:val="001C43BB"/>
    <w:rsid w:val="001E5E56"/>
    <w:rsid w:val="001F05A0"/>
    <w:rsid w:val="00224840"/>
    <w:rsid w:val="00237686"/>
    <w:rsid w:val="00242067"/>
    <w:rsid w:val="002732B7"/>
    <w:rsid w:val="00296C44"/>
    <w:rsid w:val="002A530F"/>
    <w:rsid w:val="002A6715"/>
    <w:rsid w:val="002C208A"/>
    <w:rsid w:val="002C33F0"/>
    <w:rsid w:val="002C41C3"/>
    <w:rsid w:val="00317600"/>
    <w:rsid w:val="00351ACD"/>
    <w:rsid w:val="003552B1"/>
    <w:rsid w:val="00356A56"/>
    <w:rsid w:val="0038658F"/>
    <w:rsid w:val="003A163D"/>
    <w:rsid w:val="003F6310"/>
    <w:rsid w:val="0041232F"/>
    <w:rsid w:val="00416599"/>
    <w:rsid w:val="004342CF"/>
    <w:rsid w:val="00452F1D"/>
    <w:rsid w:val="004626C5"/>
    <w:rsid w:val="00470896"/>
    <w:rsid w:val="00481F1E"/>
    <w:rsid w:val="004D4DAB"/>
    <w:rsid w:val="004E3066"/>
    <w:rsid w:val="004F18DE"/>
    <w:rsid w:val="005125EC"/>
    <w:rsid w:val="00522C50"/>
    <w:rsid w:val="00531206"/>
    <w:rsid w:val="00532A52"/>
    <w:rsid w:val="005434D7"/>
    <w:rsid w:val="0054564C"/>
    <w:rsid w:val="00545E40"/>
    <w:rsid w:val="00550DB4"/>
    <w:rsid w:val="00576260"/>
    <w:rsid w:val="005A03E5"/>
    <w:rsid w:val="005A5734"/>
    <w:rsid w:val="005E5E4E"/>
    <w:rsid w:val="00611706"/>
    <w:rsid w:val="00615EF3"/>
    <w:rsid w:val="00617532"/>
    <w:rsid w:val="00644641"/>
    <w:rsid w:val="006451C0"/>
    <w:rsid w:val="00671B1B"/>
    <w:rsid w:val="00671C66"/>
    <w:rsid w:val="00672445"/>
    <w:rsid w:val="0068027C"/>
    <w:rsid w:val="00694880"/>
    <w:rsid w:val="006B0277"/>
    <w:rsid w:val="006B5633"/>
    <w:rsid w:val="006C52A2"/>
    <w:rsid w:val="007043CE"/>
    <w:rsid w:val="007263B8"/>
    <w:rsid w:val="00730CD0"/>
    <w:rsid w:val="00736CE9"/>
    <w:rsid w:val="00760994"/>
    <w:rsid w:val="00772B4C"/>
    <w:rsid w:val="007837D6"/>
    <w:rsid w:val="007B4492"/>
    <w:rsid w:val="007C22F1"/>
    <w:rsid w:val="007F4A3C"/>
    <w:rsid w:val="00817831"/>
    <w:rsid w:val="00826694"/>
    <w:rsid w:val="00844C1B"/>
    <w:rsid w:val="008713E5"/>
    <w:rsid w:val="00881C0C"/>
    <w:rsid w:val="00891918"/>
    <w:rsid w:val="008A2A04"/>
    <w:rsid w:val="008A4180"/>
    <w:rsid w:val="008C12E1"/>
    <w:rsid w:val="008C7C47"/>
    <w:rsid w:val="008D07D7"/>
    <w:rsid w:val="008E0942"/>
    <w:rsid w:val="00936D3D"/>
    <w:rsid w:val="00941D95"/>
    <w:rsid w:val="00971CD2"/>
    <w:rsid w:val="009725A2"/>
    <w:rsid w:val="00981E8E"/>
    <w:rsid w:val="00997E35"/>
    <w:rsid w:val="009B0682"/>
    <w:rsid w:val="009B6B2B"/>
    <w:rsid w:val="009C45F4"/>
    <w:rsid w:val="009D4BE8"/>
    <w:rsid w:val="009F0EBA"/>
    <w:rsid w:val="009F683E"/>
    <w:rsid w:val="00A0154D"/>
    <w:rsid w:val="00A1080F"/>
    <w:rsid w:val="00A2093F"/>
    <w:rsid w:val="00A27D2E"/>
    <w:rsid w:val="00A708DE"/>
    <w:rsid w:val="00A930B0"/>
    <w:rsid w:val="00AF6B21"/>
    <w:rsid w:val="00B7266D"/>
    <w:rsid w:val="00B746EB"/>
    <w:rsid w:val="00B82D6D"/>
    <w:rsid w:val="00B92269"/>
    <w:rsid w:val="00BB7D7D"/>
    <w:rsid w:val="00BF0DF7"/>
    <w:rsid w:val="00C245B6"/>
    <w:rsid w:val="00C47CD3"/>
    <w:rsid w:val="00C8505D"/>
    <w:rsid w:val="00C866AE"/>
    <w:rsid w:val="00C86D64"/>
    <w:rsid w:val="00CC315C"/>
    <w:rsid w:val="00D007BA"/>
    <w:rsid w:val="00D138F1"/>
    <w:rsid w:val="00D150FC"/>
    <w:rsid w:val="00D32EFF"/>
    <w:rsid w:val="00D40E2A"/>
    <w:rsid w:val="00D6591F"/>
    <w:rsid w:val="00D83D16"/>
    <w:rsid w:val="00DB3C68"/>
    <w:rsid w:val="00DB4675"/>
    <w:rsid w:val="00DD0F34"/>
    <w:rsid w:val="00DE25AD"/>
    <w:rsid w:val="00DE77CE"/>
    <w:rsid w:val="00E05C12"/>
    <w:rsid w:val="00E06CAA"/>
    <w:rsid w:val="00E26344"/>
    <w:rsid w:val="00E271AC"/>
    <w:rsid w:val="00E35AF6"/>
    <w:rsid w:val="00E4648E"/>
    <w:rsid w:val="00E56D7B"/>
    <w:rsid w:val="00E72D26"/>
    <w:rsid w:val="00EE0B91"/>
    <w:rsid w:val="00EE1B19"/>
    <w:rsid w:val="00EE3397"/>
    <w:rsid w:val="00EF41BC"/>
    <w:rsid w:val="00F11ED1"/>
    <w:rsid w:val="00F479B4"/>
    <w:rsid w:val="00F61378"/>
    <w:rsid w:val="00F81253"/>
    <w:rsid w:val="00F83376"/>
    <w:rsid w:val="00F834F3"/>
    <w:rsid w:val="00FA30A9"/>
    <w:rsid w:val="00FA3383"/>
    <w:rsid w:val="00FD3CEC"/>
    <w:rsid w:val="00FD621C"/>
    <w:rsid w:val="00FE3843"/>
    <w:rsid w:val="00FF03D8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27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7D2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27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7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16</cp:revision>
  <cp:lastPrinted>2022-03-30T13:35:00Z</cp:lastPrinted>
  <dcterms:created xsi:type="dcterms:W3CDTF">2021-01-04T05:59:00Z</dcterms:created>
  <dcterms:modified xsi:type="dcterms:W3CDTF">2022-05-27T13:30:00Z</dcterms:modified>
</cp:coreProperties>
</file>