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E2" w:rsidRPr="00AB1760" w:rsidRDefault="00AD37E2" w:rsidP="00AD37E2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AD37E2" w:rsidRPr="00AB1760" w:rsidRDefault="00AD37E2" w:rsidP="00AD37E2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AD37E2" w:rsidRDefault="00AD37E2" w:rsidP="00AD37E2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6E7273" w:rsidRPr="005C26D4" w:rsidRDefault="00D2203E" w:rsidP="005C26D4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 2</w:t>
      </w:r>
      <w:r w:rsidR="00EA536B" w:rsidRPr="005C26D4">
        <w:rPr>
          <w:sz w:val="30"/>
          <w:szCs w:val="30"/>
        </w:rPr>
        <w:t>5</w:t>
      </w:r>
    </w:p>
    <w:p w:rsidR="006E7273" w:rsidRPr="005C26D4" w:rsidRDefault="006E7273" w:rsidP="005C26D4">
      <w:pPr>
        <w:rPr>
          <w:b/>
          <w:sz w:val="30"/>
          <w:szCs w:val="30"/>
        </w:rPr>
      </w:pPr>
    </w:p>
    <w:p w:rsidR="006E7273" w:rsidRPr="006614FD" w:rsidRDefault="006E7273" w:rsidP="005C26D4">
      <w:pPr>
        <w:ind w:right="-1"/>
        <w:jc w:val="center"/>
        <w:rPr>
          <w:b/>
          <w:bCs/>
          <w:sz w:val="30"/>
          <w:szCs w:val="30"/>
        </w:rPr>
      </w:pPr>
      <w:r w:rsidRPr="006614FD">
        <w:rPr>
          <w:b/>
          <w:bCs/>
          <w:sz w:val="30"/>
          <w:szCs w:val="30"/>
        </w:rPr>
        <w:t>Отпускны</w:t>
      </w:r>
      <w:r w:rsidR="005C26D4" w:rsidRPr="006614FD">
        <w:rPr>
          <w:b/>
          <w:bCs/>
          <w:sz w:val="30"/>
          <w:szCs w:val="30"/>
        </w:rPr>
        <w:t>х</w:t>
      </w:r>
      <w:r w:rsidRPr="006614FD">
        <w:rPr>
          <w:b/>
          <w:bCs/>
          <w:sz w:val="30"/>
          <w:szCs w:val="30"/>
        </w:rPr>
        <w:t xml:space="preserve"> цен</w:t>
      </w:r>
    </w:p>
    <w:p w:rsidR="006E7273" w:rsidRPr="006614FD" w:rsidRDefault="007B5449" w:rsidP="005C26D4">
      <w:pPr>
        <w:ind w:right="-1"/>
        <w:jc w:val="center"/>
        <w:rPr>
          <w:bCs/>
          <w:sz w:val="30"/>
          <w:szCs w:val="30"/>
        </w:rPr>
      </w:pPr>
      <w:r w:rsidRPr="006614FD">
        <w:rPr>
          <w:bCs/>
          <w:sz w:val="30"/>
          <w:szCs w:val="30"/>
        </w:rPr>
        <w:t xml:space="preserve">На пиломатериалы </w:t>
      </w:r>
      <w:r w:rsidRPr="006614FD">
        <w:rPr>
          <w:bCs/>
          <w:iCs/>
          <w:color w:val="000000"/>
          <w:sz w:val="30"/>
          <w:szCs w:val="30"/>
        </w:rPr>
        <w:t>обрезные хвойных и мягколиственных пород</w:t>
      </w:r>
    </w:p>
    <w:p w:rsidR="006E7273" w:rsidRPr="006614FD" w:rsidRDefault="00A96D80" w:rsidP="00827CE8">
      <w:pPr>
        <w:pStyle w:val="a7"/>
        <w:ind w:left="0" w:right="-1"/>
        <w:jc w:val="center"/>
        <w:rPr>
          <w:bCs/>
          <w:iCs/>
          <w:color w:val="000000"/>
          <w:sz w:val="30"/>
          <w:szCs w:val="30"/>
        </w:rPr>
      </w:pPr>
      <w:r w:rsidRPr="006614FD">
        <w:rPr>
          <w:bCs/>
          <w:iCs/>
          <w:color w:val="000000"/>
          <w:sz w:val="30"/>
          <w:szCs w:val="30"/>
        </w:rPr>
        <w:t xml:space="preserve"> </w:t>
      </w:r>
      <w:r w:rsidR="005809A8">
        <w:rPr>
          <w:bCs/>
          <w:iCs/>
          <w:color w:val="000000"/>
          <w:sz w:val="30"/>
          <w:szCs w:val="30"/>
        </w:rPr>
        <w:t>(франко-склад предприятия</w:t>
      </w:r>
      <w:r w:rsidR="006E7273" w:rsidRPr="006614FD">
        <w:rPr>
          <w:bCs/>
          <w:iCs/>
          <w:color w:val="000000"/>
          <w:sz w:val="30"/>
          <w:szCs w:val="30"/>
        </w:rPr>
        <w:t>-изготовителя)</w:t>
      </w:r>
    </w:p>
    <w:p w:rsidR="006E7273" w:rsidRDefault="006E7273" w:rsidP="005C26D4">
      <w:pPr>
        <w:pStyle w:val="a7"/>
        <w:ind w:left="0" w:right="-1"/>
        <w:jc w:val="center"/>
        <w:rPr>
          <w:bCs/>
          <w:iCs/>
          <w:color w:val="000000"/>
          <w:sz w:val="28"/>
          <w:szCs w:val="28"/>
        </w:rPr>
      </w:pPr>
    </w:p>
    <w:tbl>
      <w:tblPr>
        <w:tblStyle w:val="a6"/>
        <w:tblW w:w="10065" w:type="dxa"/>
        <w:tblInd w:w="-34" w:type="dxa"/>
        <w:tblLayout w:type="fixed"/>
        <w:tblLook w:val="04A0"/>
      </w:tblPr>
      <w:tblGrid>
        <w:gridCol w:w="1702"/>
        <w:gridCol w:w="992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6614FD" w:rsidRPr="006614FD" w:rsidTr="00A120AD">
        <w:trPr>
          <w:trHeight w:val="273"/>
        </w:trPr>
        <w:tc>
          <w:tcPr>
            <w:tcW w:w="1702" w:type="dxa"/>
            <w:vMerge w:val="restart"/>
            <w:vAlign w:val="center"/>
          </w:tcPr>
          <w:p w:rsidR="00A96D80" w:rsidRPr="006614FD" w:rsidRDefault="00A96D80" w:rsidP="00A96D80">
            <w:pPr>
              <w:pStyle w:val="a7"/>
              <w:ind w:left="0" w:right="-1"/>
              <w:jc w:val="center"/>
              <w:rPr>
                <w:noProof/>
              </w:rPr>
            </w:pPr>
          </w:p>
          <w:p w:rsidR="005710C9" w:rsidRPr="006614FD" w:rsidRDefault="005710C9" w:rsidP="00A96D80">
            <w:pPr>
              <w:pStyle w:val="a7"/>
              <w:ind w:left="0" w:right="-1"/>
              <w:jc w:val="center"/>
              <w:rPr>
                <w:noProof/>
              </w:rPr>
            </w:pPr>
            <w:r w:rsidRPr="006614FD">
              <w:rPr>
                <w:noProof/>
              </w:rPr>
              <w:t>Наимено</w:t>
            </w:r>
            <w:r w:rsidR="00A96D80" w:rsidRPr="006614FD">
              <w:rPr>
                <w:noProof/>
              </w:rPr>
              <w:t>-</w:t>
            </w:r>
            <w:r w:rsidRPr="006614FD">
              <w:rPr>
                <w:noProof/>
              </w:rPr>
              <w:t>вание</w:t>
            </w:r>
          </w:p>
        </w:tc>
        <w:tc>
          <w:tcPr>
            <w:tcW w:w="992" w:type="dxa"/>
            <w:vMerge w:val="restart"/>
          </w:tcPr>
          <w:p w:rsidR="005710C9" w:rsidRPr="006614FD" w:rsidRDefault="005710C9" w:rsidP="00A96D80">
            <w:pPr>
              <w:pStyle w:val="a7"/>
              <w:ind w:left="-108" w:right="-108"/>
              <w:jc w:val="right"/>
            </w:pPr>
            <w:r w:rsidRPr="006614FD">
              <w:t>Толщина</w:t>
            </w:r>
          </w:p>
          <w:p w:rsidR="005710C9" w:rsidRPr="006614FD" w:rsidRDefault="002C630D" w:rsidP="005C26D4">
            <w:pPr>
              <w:pStyle w:val="a7"/>
              <w:ind w:left="0" w:right="-1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-5.7pt;margin-top:-.95pt;width:50.55pt;height:43.45pt;z-index:251694080" o:connectortype="straight"/>
              </w:pict>
            </w:r>
          </w:p>
          <w:p w:rsidR="005710C9" w:rsidRPr="006614FD" w:rsidRDefault="005710C9" w:rsidP="005C26D4">
            <w:pPr>
              <w:pStyle w:val="a7"/>
              <w:ind w:left="0" w:right="-1"/>
            </w:pPr>
          </w:p>
          <w:p w:rsidR="005710C9" w:rsidRPr="006614FD" w:rsidRDefault="005710C9" w:rsidP="00A96D80">
            <w:pPr>
              <w:pStyle w:val="a7"/>
              <w:ind w:left="-108" w:right="-1"/>
            </w:pPr>
            <w:r w:rsidRPr="006614FD">
              <w:t>сорт</w:t>
            </w:r>
          </w:p>
        </w:tc>
        <w:tc>
          <w:tcPr>
            <w:tcW w:w="1842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до 25 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25-30 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31-43мм</w:t>
            </w:r>
          </w:p>
        </w:tc>
        <w:tc>
          <w:tcPr>
            <w:tcW w:w="1843" w:type="dxa"/>
            <w:gridSpan w:val="2"/>
            <w:vAlign w:val="bottom"/>
          </w:tcPr>
          <w:p w:rsidR="005710C9" w:rsidRPr="006614FD" w:rsidRDefault="005710C9" w:rsidP="005C26D4">
            <w:pPr>
              <w:ind w:right="-1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44-99мм</w:t>
            </w:r>
          </w:p>
        </w:tc>
      </w:tr>
      <w:tr w:rsidR="005710C9" w:rsidRPr="006614FD" w:rsidTr="00A120AD">
        <w:trPr>
          <w:trHeight w:val="718"/>
        </w:trPr>
        <w:tc>
          <w:tcPr>
            <w:tcW w:w="1702" w:type="dxa"/>
            <w:vMerge/>
          </w:tcPr>
          <w:p w:rsidR="005710C9" w:rsidRPr="006614FD" w:rsidRDefault="005710C9" w:rsidP="005C26D4">
            <w:pPr>
              <w:pStyle w:val="a7"/>
              <w:ind w:left="0" w:right="-1"/>
              <w:rPr>
                <w:noProof/>
              </w:rPr>
            </w:pPr>
          </w:p>
        </w:tc>
        <w:tc>
          <w:tcPr>
            <w:tcW w:w="992" w:type="dxa"/>
            <w:vMerge/>
          </w:tcPr>
          <w:p w:rsidR="005710C9" w:rsidRPr="006614FD" w:rsidRDefault="005710C9" w:rsidP="005C26D4">
            <w:pPr>
              <w:pStyle w:val="a7"/>
              <w:ind w:left="0" w:right="-1"/>
              <w:rPr>
                <w:noProof/>
              </w:rPr>
            </w:pP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  <w:tc>
          <w:tcPr>
            <w:tcW w:w="921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без НДС, руб/мᶟ</w:t>
            </w:r>
          </w:p>
        </w:tc>
        <w:tc>
          <w:tcPr>
            <w:tcW w:w="922" w:type="dxa"/>
          </w:tcPr>
          <w:p w:rsidR="005710C9" w:rsidRPr="006614FD" w:rsidRDefault="005710C9" w:rsidP="006614FD">
            <w:pPr>
              <w:ind w:left="-108" w:right="-122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Цена с НДС, руб/мᶟ</w:t>
            </w:r>
          </w:p>
        </w:tc>
      </w:tr>
      <w:tr w:rsidR="00AD6D7E" w:rsidRPr="006614FD" w:rsidTr="00AD6D7E">
        <w:trPr>
          <w:trHeight w:val="451"/>
        </w:trPr>
        <w:tc>
          <w:tcPr>
            <w:tcW w:w="1702" w:type="dxa"/>
            <w:vMerge w:val="restart"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bCs/>
                <w:iCs/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Хвойные породы (сосна, ель) до 6,5м</w:t>
            </w:r>
          </w:p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СТБ1713-2007</w:t>
            </w: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462,50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420,83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323,33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388,33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466,67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297,50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269,17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323,33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388,33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238,33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215,83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259,17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311,67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  <w:vAlign w:val="center"/>
          </w:tcPr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4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146,67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209,17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 w:val="restart"/>
            <w:vAlign w:val="center"/>
          </w:tcPr>
          <w:p w:rsidR="00AD6D7E" w:rsidRPr="006614FD" w:rsidRDefault="00AD6D7E" w:rsidP="006614FD">
            <w:pPr>
              <w:pStyle w:val="a7"/>
              <w:ind w:left="-142" w:right="-108"/>
              <w:jc w:val="center"/>
              <w:rPr>
                <w:bCs/>
                <w:iCs/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Мягколиствен</w:t>
            </w:r>
            <w:r>
              <w:rPr>
                <w:bCs/>
                <w:iCs/>
                <w:color w:val="000000"/>
              </w:rPr>
              <w:t>-</w:t>
            </w:r>
            <w:r w:rsidRPr="006614FD">
              <w:rPr>
                <w:bCs/>
                <w:iCs/>
                <w:color w:val="000000"/>
              </w:rPr>
              <w:t>ные породы (береза, ольха, осина)</w:t>
            </w:r>
            <w:r>
              <w:rPr>
                <w:bCs/>
                <w:iCs/>
                <w:color w:val="000000"/>
              </w:rPr>
              <w:t xml:space="preserve"> </w:t>
            </w:r>
            <w:r w:rsidRPr="006614FD">
              <w:rPr>
                <w:bCs/>
                <w:iCs/>
                <w:color w:val="000000"/>
              </w:rPr>
              <w:t>до 6,5м</w:t>
            </w:r>
          </w:p>
          <w:p w:rsidR="00AD6D7E" w:rsidRPr="006614FD" w:rsidRDefault="00AD6D7E" w:rsidP="006614FD">
            <w:pPr>
              <w:ind w:left="-142" w:right="-108"/>
              <w:jc w:val="center"/>
              <w:rPr>
                <w:color w:val="000000"/>
              </w:rPr>
            </w:pPr>
            <w:r w:rsidRPr="006614FD">
              <w:rPr>
                <w:bCs/>
                <w:iCs/>
                <w:color w:val="000000"/>
              </w:rPr>
              <w:t>СТБ 1714-2007</w:t>
            </w: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1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310,83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281,67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338,33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365,83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</w:tcPr>
          <w:p w:rsidR="00AD6D7E" w:rsidRPr="006614FD" w:rsidRDefault="00AD6D7E" w:rsidP="005C26D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2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259,17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281,67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366,00</w:t>
            </w:r>
          </w:p>
        </w:tc>
      </w:tr>
      <w:tr w:rsidR="00AD6D7E" w:rsidRPr="006614FD" w:rsidTr="00AD6D7E">
        <w:trPr>
          <w:trHeight w:val="452"/>
        </w:trPr>
        <w:tc>
          <w:tcPr>
            <w:tcW w:w="1702" w:type="dxa"/>
            <w:vMerge/>
          </w:tcPr>
          <w:p w:rsidR="00AD6D7E" w:rsidRPr="006614FD" w:rsidRDefault="00AD6D7E" w:rsidP="000635D4">
            <w:pPr>
              <w:ind w:right="-1"/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D6D7E" w:rsidRPr="006614FD" w:rsidRDefault="00AD6D7E" w:rsidP="00A96D80">
            <w:pPr>
              <w:ind w:left="-54" w:right="-108"/>
              <w:jc w:val="center"/>
              <w:rPr>
                <w:color w:val="000000"/>
              </w:rPr>
            </w:pPr>
            <w:r w:rsidRPr="006614FD">
              <w:rPr>
                <w:color w:val="000000"/>
              </w:rPr>
              <w:t>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207,50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188,33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225,83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271,00</w:t>
            </w:r>
          </w:p>
        </w:tc>
        <w:tc>
          <w:tcPr>
            <w:tcW w:w="921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245,00</w:t>
            </w:r>
          </w:p>
        </w:tc>
        <w:tc>
          <w:tcPr>
            <w:tcW w:w="922" w:type="dxa"/>
            <w:vAlign w:val="center"/>
          </w:tcPr>
          <w:p w:rsidR="00AD6D7E" w:rsidRDefault="00AD6D7E" w:rsidP="00AD6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294,00</w:t>
            </w:r>
          </w:p>
        </w:tc>
      </w:tr>
    </w:tbl>
    <w:p w:rsidR="006E7273" w:rsidRPr="00AD37E2" w:rsidRDefault="00AD37E2" w:rsidP="006614FD">
      <w:pPr>
        <w:pStyle w:val="a7"/>
        <w:ind w:left="0" w:right="-1" w:firstLine="708"/>
        <w:jc w:val="both"/>
        <w:rPr>
          <w:szCs w:val="28"/>
        </w:rPr>
      </w:pPr>
      <w:r w:rsidRPr="006614FD">
        <w:rPr>
          <w:sz w:val="30"/>
          <w:szCs w:val="30"/>
        </w:rPr>
        <w:t>Примечание:</w:t>
      </w:r>
      <w:r w:rsidR="006614FD">
        <w:rPr>
          <w:sz w:val="30"/>
          <w:szCs w:val="30"/>
        </w:rPr>
        <w:t xml:space="preserve"> </w:t>
      </w:r>
      <w:r w:rsidRPr="006614FD">
        <w:rPr>
          <w:sz w:val="30"/>
          <w:szCs w:val="30"/>
        </w:rPr>
        <w:t>Действие настоящего Прейскуранта распространяется на физических лиц, бюджетные и сельскохозяйственные организации</w:t>
      </w:r>
      <w:r>
        <w:rPr>
          <w:szCs w:val="28"/>
        </w:rPr>
        <w:t xml:space="preserve">. </w:t>
      </w:r>
    </w:p>
    <w:p w:rsidR="006E7273" w:rsidRDefault="006E7273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2D5D54" w:rsidRDefault="002D5D54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4F45BF" w:rsidRDefault="004F45BF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A120AD" w:rsidRDefault="00A120AD" w:rsidP="005C26D4">
      <w:pPr>
        <w:rPr>
          <w:sz w:val="30"/>
          <w:szCs w:val="30"/>
        </w:rPr>
      </w:pPr>
    </w:p>
    <w:p w:rsidR="00A120AD" w:rsidRDefault="00A120AD" w:rsidP="005C26D4">
      <w:pPr>
        <w:rPr>
          <w:sz w:val="30"/>
          <w:szCs w:val="30"/>
        </w:rPr>
      </w:pPr>
    </w:p>
    <w:p w:rsidR="00D2203E" w:rsidRDefault="00D2203E" w:rsidP="005C26D4">
      <w:pPr>
        <w:rPr>
          <w:sz w:val="30"/>
          <w:szCs w:val="30"/>
        </w:rPr>
      </w:pPr>
    </w:p>
    <w:p w:rsidR="00A96D80" w:rsidRDefault="00A96D80" w:rsidP="005C26D4">
      <w:pPr>
        <w:rPr>
          <w:sz w:val="30"/>
          <w:szCs w:val="30"/>
        </w:rPr>
      </w:pPr>
    </w:p>
    <w:p w:rsidR="00A07FBA" w:rsidRDefault="00A07FBA" w:rsidP="005C26D4">
      <w:pPr>
        <w:rPr>
          <w:sz w:val="30"/>
          <w:szCs w:val="30"/>
        </w:rPr>
      </w:pPr>
    </w:p>
    <w:p w:rsidR="006E7273" w:rsidRDefault="006E7273" w:rsidP="005C26D4">
      <w:pPr>
        <w:rPr>
          <w:sz w:val="30"/>
          <w:szCs w:val="30"/>
        </w:rPr>
      </w:pPr>
    </w:p>
    <w:p w:rsidR="00A2440B" w:rsidRDefault="00A2440B" w:rsidP="005C26D4">
      <w:pPr>
        <w:rPr>
          <w:sz w:val="30"/>
          <w:szCs w:val="30"/>
        </w:rPr>
      </w:pPr>
    </w:p>
    <w:p w:rsidR="00A2440B" w:rsidRDefault="00A2440B" w:rsidP="00A120AD">
      <w:pPr>
        <w:ind w:left="6804"/>
        <w:rPr>
          <w:sz w:val="18"/>
          <w:szCs w:val="18"/>
        </w:rPr>
      </w:pPr>
    </w:p>
    <w:sectPr w:rsidR="00A2440B" w:rsidSect="00A2440B">
      <w:pgSz w:w="11906" w:h="16838"/>
      <w:pgMar w:top="1134" w:right="424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51" w:rsidRDefault="00DF6B51" w:rsidP="000C760E">
      <w:r>
        <w:separator/>
      </w:r>
    </w:p>
  </w:endnote>
  <w:endnote w:type="continuationSeparator" w:id="1">
    <w:p w:rsidR="00DF6B51" w:rsidRDefault="00DF6B51" w:rsidP="000C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51" w:rsidRDefault="00DF6B51" w:rsidP="000C760E">
      <w:r>
        <w:separator/>
      </w:r>
    </w:p>
  </w:footnote>
  <w:footnote w:type="continuationSeparator" w:id="1">
    <w:p w:rsidR="00DF6B51" w:rsidRDefault="00DF6B51" w:rsidP="000C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28"/>
    <w:multiLevelType w:val="hybridMultilevel"/>
    <w:tmpl w:val="6478C5D4"/>
    <w:lvl w:ilvl="0" w:tplc="BFBC319A">
      <w:start w:val="1"/>
      <w:numFmt w:val="decimal"/>
      <w:lvlText w:val="%1."/>
      <w:lvlJc w:val="left"/>
      <w:pPr>
        <w:ind w:left="2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5" w:hanging="360"/>
      </w:pPr>
    </w:lvl>
    <w:lvl w:ilvl="2" w:tplc="0419001B" w:tentative="1">
      <w:start w:val="1"/>
      <w:numFmt w:val="lowerRoman"/>
      <w:lvlText w:val="%3."/>
      <w:lvlJc w:val="right"/>
      <w:pPr>
        <w:ind w:left="4355" w:hanging="180"/>
      </w:pPr>
    </w:lvl>
    <w:lvl w:ilvl="3" w:tplc="0419000F" w:tentative="1">
      <w:start w:val="1"/>
      <w:numFmt w:val="decimal"/>
      <w:lvlText w:val="%4."/>
      <w:lvlJc w:val="left"/>
      <w:pPr>
        <w:ind w:left="5075" w:hanging="360"/>
      </w:pPr>
    </w:lvl>
    <w:lvl w:ilvl="4" w:tplc="04190019" w:tentative="1">
      <w:start w:val="1"/>
      <w:numFmt w:val="lowerLetter"/>
      <w:lvlText w:val="%5."/>
      <w:lvlJc w:val="left"/>
      <w:pPr>
        <w:ind w:left="5795" w:hanging="360"/>
      </w:pPr>
    </w:lvl>
    <w:lvl w:ilvl="5" w:tplc="0419001B" w:tentative="1">
      <w:start w:val="1"/>
      <w:numFmt w:val="lowerRoman"/>
      <w:lvlText w:val="%6."/>
      <w:lvlJc w:val="right"/>
      <w:pPr>
        <w:ind w:left="6515" w:hanging="180"/>
      </w:pPr>
    </w:lvl>
    <w:lvl w:ilvl="6" w:tplc="0419000F" w:tentative="1">
      <w:start w:val="1"/>
      <w:numFmt w:val="decimal"/>
      <w:lvlText w:val="%7."/>
      <w:lvlJc w:val="left"/>
      <w:pPr>
        <w:ind w:left="7235" w:hanging="360"/>
      </w:pPr>
    </w:lvl>
    <w:lvl w:ilvl="7" w:tplc="04190019" w:tentative="1">
      <w:start w:val="1"/>
      <w:numFmt w:val="lowerLetter"/>
      <w:lvlText w:val="%8."/>
      <w:lvlJc w:val="left"/>
      <w:pPr>
        <w:ind w:left="7955" w:hanging="360"/>
      </w:pPr>
    </w:lvl>
    <w:lvl w:ilvl="8" w:tplc="041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">
    <w:nsid w:val="056A6722"/>
    <w:multiLevelType w:val="hybridMultilevel"/>
    <w:tmpl w:val="F1502F98"/>
    <w:lvl w:ilvl="0" w:tplc="C720B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E65169"/>
    <w:multiLevelType w:val="hybridMultilevel"/>
    <w:tmpl w:val="68AABFCA"/>
    <w:lvl w:ilvl="0" w:tplc="FC086FB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172B705D"/>
    <w:multiLevelType w:val="hybridMultilevel"/>
    <w:tmpl w:val="117C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53F5"/>
    <w:multiLevelType w:val="hybridMultilevel"/>
    <w:tmpl w:val="CD6413B2"/>
    <w:lvl w:ilvl="0" w:tplc="9F0C2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375909"/>
    <w:multiLevelType w:val="hybridMultilevel"/>
    <w:tmpl w:val="1FF2C7EA"/>
    <w:lvl w:ilvl="0" w:tplc="1C2C480A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23C45C69"/>
    <w:multiLevelType w:val="hybridMultilevel"/>
    <w:tmpl w:val="94064BCA"/>
    <w:lvl w:ilvl="0" w:tplc="B5BECC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387C383E"/>
    <w:multiLevelType w:val="hybridMultilevel"/>
    <w:tmpl w:val="483C9380"/>
    <w:lvl w:ilvl="0" w:tplc="51DA6CA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B654CB3"/>
    <w:multiLevelType w:val="hybridMultilevel"/>
    <w:tmpl w:val="D7BCD868"/>
    <w:lvl w:ilvl="0" w:tplc="88965B8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>
    <w:nsid w:val="3B893FB5"/>
    <w:multiLevelType w:val="hybridMultilevel"/>
    <w:tmpl w:val="52144B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72134"/>
    <w:multiLevelType w:val="hybridMultilevel"/>
    <w:tmpl w:val="A3C68A2A"/>
    <w:lvl w:ilvl="0" w:tplc="C3AE9946">
      <w:start w:val="1"/>
      <w:numFmt w:val="decimal"/>
      <w:lvlText w:val="%1."/>
      <w:lvlJc w:val="left"/>
      <w:pPr>
        <w:ind w:left="11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CE"/>
    <w:rsid w:val="00012A43"/>
    <w:rsid w:val="000136D5"/>
    <w:rsid w:val="00037201"/>
    <w:rsid w:val="00051EF6"/>
    <w:rsid w:val="00052C67"/>
    <w:rsid w:val="00053589"/>
    <w:rsid w:val="0007314F"/>
    <w:rsid w:val="00094131"/>
    <w:rsid w:val="000971D0"/>
    <w:rsid w:val="000B17C7"/>
    <w:rsid w:val="000B21EF"/>
    <w:rsid w:val="000B6977"/>
    <w:rsid w:val="000C760E"/>
    <w:rsid w:val="000D0C8A"/>
    <w:rsid w:val="000E1994"/>
    <w:rsid w:val="000E51D7"/>
    <w:rsid w:val="00100FBE"/>
    <w:rsid w:val="00126EA2"/>
    <w:rsid w:val="001313C6"/>
    <w:rsid w:val="001325AF"/>
    <w:rsid w:val="001419EE"/>
    <w:rsid w:val="00141CEE"/>
    <w:rsid w:val="00151FB5"/>
    <w:rsid w:val="0016165A"/>
    <w:rsid w:val="00183ADF"/>
    <w:rsid w:val="00187B0B"/>
    <w:rsid w:val="001B5FB9"/>
    <w:rsid w:val="001B7118"/>
    <w:rsid w:val="001C3ADE"/>
    <w:rsid w:val="001C43BB"/>
    <w:rsid w:val="001D2DE6"/>
    <w:rsid w:val="001D4577"/>
    <w:rsid w:val="001F05A0"/>
    <w:rsid w:val="001F7DE1"/>
    <w:rsid w:val="0021570C"/>
    <w:rsid w:val="00224840"/>
    <w:rsid w:val="00237686"/>
    <w:rsid w:val="00242067"/>
    <w:rsid w:val="002732B7"/>
    <w:rsid w:val="00297CB2"/>
    <w:rsid w:val="002A530F"/>
    <w:rsid w:val="002A6715"/>
    <w:rsid w:val="002C208A"/>
    <w:rsid w:val="002C33F0"/>
    <w:rsid w:val="002C41C3"/>
    <w:rsid w:val="002C480C"/>
    <w:rsid w:val="002C630D"/>
    <w:rsid w:val="002D5D54"/>
    <w:rsid w:val="00317600"/>
    <w:rsid w:val="003177C1"/>
    <w:rsid w:val="00333B53"/>
    <w:rsid w:val="00351ACD"/>
    <w:rsid w:val="003552B1"/>
    <w:rsid w:val="00356A56"/>
    <w:rsid w:val="00386406"/>
    <w:rsid w:val="0038658F"/>
    <w:rsid w:val="00393368"/>
    <w:rsid w:val="003A163D"/>
    <w:rsid w:val="003C39D3"/>
    <w:rsid w:val="003E4E4E"/>
    <w:rsid w:val="0041232F"/>
    <w:rsid w:val="00416599"/>
    <w:rsid w:val="00422198"/>
    <w:rsid w:val="0042670E"/>
    <w:rsid w:val="004342CF"/>
    <w:rsid w:val="004626C5"/>
    <w:rsid w:val="00470896"/>
    <w:rsid w:val="00481F1E"/>
    <w:rsid w:val="00490890"/>
    <w:rsid w:val="004B5159"/>
    <w:rsid w:val="004C176E"/>
    <w:rsid w:val="004D4DAB"/>
    <w:rsid w:val="004F18DE"/>
    <w:rsid w:val="004F45BF"/>
    <w:rsid w:val="0050164E"/>
    <w:rsid w:val="005125EC"/>
    <w:rsid w:val="00515C7B"/>
    <w:rsid w:val="005225BE"/>
    <w:rsid w:val="00522C50"/>
    <w:rsid w:val="00531206"/>
    <w:rsid w:val="00534F23"/>
    <w:rsid w:val="005434D7"/>
    <w:rsid w:val="0054564C"/>
    <w:rsid w:val="00545E40"/>
    <w:rsid w:val="005710C9"/>
    <w:rsid w:val="00576260"/>
    <w:rsid w:val="005809A8"/>
    <w:rsid w:val="005A3CC2"/>
    <w:rsid w:val="005A5734"/>
    <w:rsid w:val="005B3D27"/>
    <w:rsid w:val="005C26D4"/>
    <w:rsid w:val="005D51B6"/>
    <w:rsid w:val="005E5E4E"/>
    <w:rsid w:val="00611706"/>
    <w:rsid w:val="00613F09"/>
    <w:rsid w:val="00615EF3"/>
    <w:rsid w:val="00617532"/>
    <w:rsid w:val="00644641"/>
    <w:rsid w:val="006451C0"/>
    <w:rsid w:val="00652436"/>
    <w:rsid w:val="006614FD"/>
    <w:rsid w:val="00671C66"/>
    <w:rsid w:val="00672445"/>
    <w:rsid w:val="0068027C"/>
    <w:rsid w:val="006B5633"/>
    <w:rsid w:val="006C52A2"/>
    <w:rsid w:val="006D5581"/>
    <w:rsid w:val="006E7273"/>
    <w:rsid w:val="007043CE"/>
    <w:rsid w:val="00723915"/>
    <w:rsid w:val="007263B8"/>
    <w:rsid w:val="00730CD0"/>
    <w:rsid w:val="00772B4C"/>
    <w:rsid w:val="007837D6"/>
    <w:rsid w:val="007928AF"/>
    <w:rsid w:val="0079375A"/>
    <w:rsid w:val="007A2636"/>
    <w:rsid w:val="007A303C"/>
    <w:rsid w:val="007B4492"/>
    <w:rsid w:val="007B5449"/>
    <w:rsid w:val="007C22F1"/>
    <w:rsid w:val="007D0FEB"/>
    <w:rsid w:val="007F4A3C"/>
    <w:rsid w:val="00804F38"/>
    <w:rsid w:val="00810FC3"/>
    <w:rsid w:val="008166A8"/>
    <w:rsid w:val="008256D1"/>
    <w:rsid w:val="00826694"/>
    <w:rsid w:val="00827CE8"/>
    <w:rsid w:val="00834D2C"/>
    <w:rsid w:val="00836B4C"/>
    <w:rsid w:val="00844C1B"/>
    <w:rsid w:val="00854692"/>
    <w:rsid w:val="008713E5"/>
    <w:rsid w:val="00881C0C"/>
    <w:rsid w:val="00891918"/>
    <w:rsid w:val="008A4180"/>
    <w:rsid w:val="008B32B0"/>
    <w:rsid w:val="008C12E1"/>
    <w:rsid w:val="008D4551"/>
    <w:rsid w:val="0090468C"/>
    <w:rsid w:val="00936D3D"/>
    <w:rsid w:val="00941D95"/>
    <w:rsid w:val="00955B25"/>
    <w:rsid w:val="00971CD2"/>
    <w:rsid w:val="00981E8E"/>
    <w:rsid w:val="00997E35"/>
    <w:rsid w:val="009B6B2B"/>
    <w:rsid w:val="009C45F4"/>
    <w:rsid w:val="009D4BE8"/>
    <w:rsid w:val="00A0154D"/>
    <w:rsid w:val="00A07FBA"/>
    <w:rsid w:val="00A1080F"/>
    <w:rsid w:val="00A120AD"/>
    <w:rsid w:val="00A2440B"/>
    <w:rsid w:val="00A74A89"/>
    <w:rsid w:val="00A87107"/>
    <w:rsid w:val="00A91E30"/>
    <w:rsid w:val="00A96D80"/>
    <w:rsid w:val="00AD37E2"/>
    <w:rsid w:val="00AD6D7E"/>
    <w:rsid w:val="00AF6B21"/>
    <w:rsid w:val="00AF6E8F"/>
    <w:rsid w:val="00B5169A"/>
    <w:rsid w:val="00B7266D"/>
    <w:rsid w:val="00B746EB"/>
    <w:rsid w:val="00B82D6D"/>
    <w:rsid w:val="00B84465"/>
    <w:rsid w:val="00B92269"/>
    <w:rsid w:val="00BF0DF7"/>
    <w:rsid w:val="00C12701"/>
    <w:rsid w:val="00C245B6"/>
    <w:rsid w:val="00C47CD3"/>
    <w:rsid w:val="00C563CE"/>
    <w:rsid w:val="00C8505D"/>
    <w:rsid w:val="00C86D64"/>
    <w:rsid w:val="00CB43DC"/>
    <w:rsid w:val="00CD2172"/>
    <w:rsid w:val="00CF4C40"/>
    <w:rsid w:val="00D150FC"/>
    <w:rsid w:val="00D17376"/>
    <w:rsid w:val="00D2203E"/>
    <w:rsid w:val="00D32EFF"/>
    <w:rsid w:val="00D40C69"/>
    <w:rsid w:val="00D40E2A"/>
    <w:rsid w:val="00D56DEB"/>
    <w:rsid w:val="00D745AA"/>
    <w:rsid w:val="00D83D16"/>
    <w:rsid w:val="00D9296C"/>
    <w:rsid w:val="00DB4675"/>
    <w:rsid w:val="00DD0F34"/>
    <w:rsid w:val="00DE25AD"/>
    <w:rsid w:val="00DE77CE"/>
    <w:rsid w:val="00DF5D93"/>
    <w:rsid w:val="00DF6B51"/>
    <w:rsid w:val="00E05C12"/>
    <w:rsid w:val="00E06CAA"/>
    <w:rsid w:val="00E23515"/>
    <w:rsid w:val="00E271AC"/>
    <w:rsid w:val="00E35AF6"/>
    <w:rsid w:val="00E56D7B"/>
    <w:rsid w:val="00E61D5B"/>
    <w:rsid w:val="00E72D26"/>
    <w:rsid w:val="00E87D96"/>
    <w:rsid w:val="00E93636"/>
    <w:rsid w:val="00EA2BC3"/>
    <w:rsid w:val="00EA536B"/>
    <w:rsid w:val="00EE1B19"/>
    <w:rsid w:val="00EE3397"/>
    <w:rsid w:val="00EF41BC"/>
    <w:rsid w:val="00F3352C"/>
    <w:rsid w:val="00F4798E"/>
    <w:rsid w:val="00F479B4"/>
    <w:rsid w:val="00F61378"/>
    <w:rsid w:val="00F71E7E"/>
    <w:rsid w:val="00F72C0D"/>
    <w:rsid w:val="00F72C94"/>
    <w:rsid w:val="00F77B71"/>
    <w:rsid w:val="00F81253"/>
    <w:rsid w:val="00F83376"/>
    <w:rsid w:val="00F834F3"/>
    <w:rsid w:val="00F87026"/>
    <w:rsid w:val="00FA128D"/>
    <w:rsid w:val="00FA30A9"/>
    <w:rsid w:val="00FA3383"/>
    <w:rsid w:val="00FD621C"/>
    <w:rsid w:val="00FE3843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3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"/>
    <w:basedOn w:val="a"/>
    <w:rsid w:val="00DE77CE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30"/>
      <w:szCs w:val="22"/>
    </w:rPr>
  </w:style>
  <w:style w:type="paragraph" w:styleId="2">
    <w:name w:val="Body Text 2"/>
    <w:basedOn w:val="a"/>
    <w:rsid w:val="00730CD0"/>
    <w:pPr>
      <w:jc w:val="both"/>
    </w:pPr>
    <w:rPr>
      <w:sz w:val="30"/>
      <w:szCs w:val="30"/>
    </w:rPr>
  </w:style>
  <w:style w:type="paragraph" w:styleId="a4">
    <w:name w:val="Body Text"/>
    <w:basedOn w:val="a"/>
    <w:link w:val="a5"/>
    <w:uiPriority w:val="99"/>
    <w:semiHidden/>
    <w:unhideWhenUsed/>
    <w:rsid w:val="00E271A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E271AC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B2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219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76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60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C76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6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C995-6A30-4728-BFD7-97E3F13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Литвинова</cp:lastModifiedBy>
  <cp:revision>3</cp:revision>
  <cp:lastPrinted>2022-06-30T09:43:00Z</cp:lastPrinted>
  <dcterms:created xsi:type="dcterms:W3CDTF">2022-07-04T05:21:00Z</dcterms:created>
  <dcterms:modified xsi:type="dcterms:W3CDTF">2022-07-04T05:22:00Z</dcterms:modified>
</cp:coreProperties>
</file>